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96FA2" w14:textId="77777777" w:rsidR="00F74CA2" w:rsidRPr="00DC24BC" w:rsidRDefault="00F74CA2" w:rsidP="00F74CA2">
      <w:pPr>
        <w:jc w:val="right"/>
        <w:rPr>
          <w:rFonts w:ascii="Calibri" w:hAnsi="Calibri" w:cs="Calibri"/>
          <w:sz w:val="21"/>
          <w:szCs w:val="21"/>
        </w:rPr>
      </w:pPr>
      <w:r w:rsidRPr="00DC24BC">
        <w:rPr>
          <w:rFonts w:ascii="Calibri" w:hAnsi="Calibri" w:cs="Calibri"/>
          <w:sz w:val="21"/>
          <w:szCs w:val="21"/>
        </w:rPr>
        <w:t>NOT A FAN</w:t>
      </w:r>
    </w:p>
    <w:p w14:paraId="204C76FD" w14:textId="77777777" w:rsidR="00F74CA2" w:rsidRPr="00DC24BC" w:rsidRDefault="00F74CA2" w:rsidP="00F74CA2">
      <w:pPr>
        <w:jc w:val="right"/>
        <w:rPr>
          <w:rFonts w:ascii="Calibri" w:hAnsi="Calibri" w:cs="Calibri"/>
          <w:sz w:val="21"/>
          <w:szCs w:val="21"/>
        </w:rPr>
      </w:pPr>
      <w:r w:rsidRPr="00DC24BC">
        <w:rPr>
          <w:rFonts w:ascii="Calibri" w:hAnsi="Calibri" w:cs="Calibri"/>
          <w:sz w:val="21"/>
          <w:szCs w:val="21"/>
        </w:rPr>
        <w:t>Small group 3</w:t>
      </w:r>
    </w:p>
    <w:p w14:paraId="307D9949" w14:textId="77777777" w:rsidR="00F74CA2" w:rsidRPr="00DC24BC" w:rsidRDefault="00F74CA2" w:rsidP="00F74CA2">
      <w:pPr>
        <w:rPr>
          <w:rFonts w:ascii="Calibri" w:hAnsi="Calibri" w:cs="Calibri"/>
          <w:sz w:val="21"/>
          <w:szCs w:val="21"/>
        </w:rPr>
      </w:pPr>
    </w:p>
    <w:p w14:paraId="5D6E4309" w14:textId="77777777" w:rsidR="00F74CA2" w:rsidRPr="00DC24BC" w:rsidRDefault="00F74CA2" w:rsidP="00F74CA2">
      <w:pPr>
        <w:pStyle w:val="ListParagraph"/>
        <w:widowControl w:val="0"/>
        <w:numPr>
          <w:ilvl w:val="0"/>
          <w:numId w:val="1"/>
        </w:numPr>
        <w:autoSpaceDE w:val="0"/>
        <w:autoSpaceDN w:val="0"/>
        <w:adjustRightInd w:val="0"/>
        <w:ind w:left="450"/>
        <w:rPr>
          <w:rFonts w:ascii="Calibri" w:hAnsi="Calibri" w:cs="Calibri"/>
          <w:sz w:val="21"/>
          <w:szCs w:val="21"/>
        </w:rPr>
      </w:pPr>
      <w:r w:rsidRPr="00DC24BC">
        <w:rPr>
          <w:rFonts w:ascii="Calibri" w:hAnsi="Calibri" w:cs="Calibri"/>
          <w:sz w:val="21"/>
          <w:szCs w:val="21"/>
        </w:rPr>
        <w:t xml:space="preserve">What are some of the things you’ve learned so far from the last few videos and discussions?  Or what stuck out to you the most from the video we just watched?  </w:t>
      </w:r>
    </w:p>
    <w:p w14:paraId="6A0E8EFA" w14:textId="77777777" w:rsidR="00F74CA2" w:rsidRPr="00DC24BC" w:rsidRDefault="00F74CA2" w:rsidP="00F74CA2">
      <w:pPr>
        <w:pStyle w:val="ListParagraph"/>
        <w:widowControl w:val="0"/>
        <w:autoSpaceDE w:val="0"/>
        <w:autoSpaceDN w:val="0"/>
        <w:adjustRightInd w:val="0"/>
        <w:ind w:left="450"/>
        <w:rPr>
          <w:rFonts w:ascii="Calibri" w:hAnsi="Calibri" w:cs="Calibri"/>
          <w:sz w:val="21"/>
          <w:szCs w:val="21"/>
        </w:rPr>
      </w:pPr>
    </w:p>
    <w:p w14:paraId="4B8FFD70" w14:textId="77777777" w:rsidR="00F74CA2" w:rsidRPr="00DC24BC" w:rsidRDefault="00F74CA2" w:rsidP="00F74CA2">
      <w:pPr>
        <w:pStyle w:val="ListParagraph"/>
        <w:widowControl w:val="0"/>
        <w:numPr>
          <w:ilvl w:val="0"/>
          <w:numId w:val="1"/>
        </w:numPr>
        <w:autoSpaceDE w:val="0"/>
        <w:autoSpaceDN w:val="0"/>
        <w:adjustRightInd w:val="0"/>
        <w:ind w:left="450"/>
        <w:rPr>
          <w:rFonts w:ascii="Calibri" w:hAnsi="Calibri" w:cs="Calibri"/>
          <w:sz w:val="21"/>
          <w:szCs w:val="21"/>
        </w:rPr>
      </w:pPr>
      <w:r w:rsidRPr="00DC24BC">
        <w:rPr>
          <w:rFonts w:ascii="Calibri" w:hAnsi="Calibri" w:cs="Calibri"/>
          <w:sz w:val="21"/>
          <w:szCs w:val="21"/>
        </w:rPr>
        <w:t>How would you feel if you had been in a serious dating relationship with someone, and later found out they were also seeing other people?</w:t>
      </w:r>
    </w:p>
    <w:p w14:paraId="6DFA8BC0" w14:textId="77777777" w:rsidR="00F74CA2" w:rsidRPr="00DC24BC" w:rsidRDefault="00F74CA2" w:rsidP="00F74CA2">
      <w:pPr>
        <w:widowControl w:val="0"/>
        <w:autoSpaceDE w:val="0"/>
        <w:autoSpaceDN w:val="0"/>
        <w:adjustRightInd w:val="0"/>
        <w:ind w:left="450"/>
        <w:rPr>
          <w:rFonts w:ascii="Calibri" w:hAnsi="Calibri" w:cs="Calibri"/>
          <w:sz w:val="21"/>
          <w:szCs w:val="21"/>
        </w:rPr>
      </w:pPr>
    </w:p>
    <w:p w14:paraId="3FD02B54" w14:textId="77777777" w:rsidR="00F74CA2" w:rsidRPr="00DC24BC" w:rsidRDefault="00F74CA2" w:rsidP="00F74CA2">
      <w:pPr>
        <w:pStyle w:val="ListParagraph"/>
        <w:widowControl w:val="0"/>
        <w:numPr>
          <w:ilvl w:val="0"/>
          <w:numId w:val="1"/>
        </w:numPr>
        <w:autoSpaceDE w:val="0"/>
        <w:autoSpaceDN w:val="0"/>
        <w:adjustRightInd w:val="0"/>
        <w:ind w:left="450"/>
        <w:rPr>
          <w:rFonts w:ascii="Calibri" w:hAnsi="Calibri" w:cs="Calibri"/>
          <w:sz w:val="21"/>
          <w:szCs w:val="21"/>
        </w:rPr>
      </w:pPr>
      <w:r w:rsidRPr="00DC24BC">
        <w:rPr>
          <w:rFonts w:ascii="Calibri" w:hAnsi="Calibri" w:cs="Calibri"/>
          <w:sz w:val="21"/>
          <w:szCs w:val="21"/>
        </w:rPr>
        <w:t>How do you think Jesus feels when we only give him some parts of our life, but live for ourselves in others?</w:t>
      </w:r>
    </w:p>
    <w:p w14:paraId="301B029E" w14:textId="77777777" w:rsidR="00F74CA2" w:rsidRPr="00DC24BC" w:rsidRDefault="00F74CA2" w:rsidP="00F74CA2">
      <w:pPr>
        <w:pStyle w:val="ListParagraph"/>
        <w:rPr>
          <w:rFonts w:ascii="Calibri" w:hAnsi="Calibri" w:cs="Calibri"/>
          <w:sz w:val="21"/>
          <w:szCs w:val="21"/>
        </w:rPr>
      </w:pPr>
    </w:p>
    <w:p w14:paraId="17403DB8" w14:textId="77777777" w:rsidR="00F74CA2" w:rsidRPr="00DC24BC" w:rsidRDefault="00F74CA2" w:rsidP="00F74CA2">
      <w:pPr>
        <w:widowControl w:val="0"/>
        <w:autoSpaceDE w:val="0"/>
        <w:autoSpaceDN w:val="0"/>
        <w:adjustRightInd w:val="0"/>
        <w:rPr>
          <w:rFonts w:ascii="Calibri" w:hAnsi="Calibri" w:cs="Calibri"/>
          <w:sz w:val="21"/>
          <w:szCs w:val="21"/>
        </w:rPr>
      </w:pPr>
      <w:r w:rsidRPr="00DC24BC">
        <w:rPr>
          <w:rFonts w:ascii="Calibri" w:hAnsi="Calibri" w:cs="Calibri"/>
          <w:i/>
          <w:sz w:val="21"/>
          <w:szCs w:val="21"/>
        </w:rPr>
        <w:t xml:space="preserve">Read Luke 14:25-33 together.  </w:t>
      </w:r>
    </w:p>
    <w:p w14:paraId="168C78EA" w14:textId="77777777" w:rsidR="00F74CA2" w:rsidRPr="00DC24BC" w:rsidRDefault="00F74CA2" w:rsidP="00F74CA2">
      <w:pPr>
        <w:widowControl w:val="0"/>
        <w:autoSpaceDE w:val="0"/>
        <w:autoSpaceDN w:val="0"/>
        <w:adjustRightInd w:val="0"/>
        <w:rPr>
          <w:rFonts w:ascii="Calibri" w:hAnsi="Calibri" w:cs="Calibri"/>
          <w:sz w:val="21"/>
          <w:szCs w:val="21"/>
        </w:rPr>
      </w:pPr>
    </w:p>
    <w:p w14:paraId="26075DE9" w14:textId="77777777" w:rsidR="00F74CA2" w:rsidRPr="00DC24BC" w:rsidRDefault="00F74CA2" w:rsidP="00F74CA2">
      <w:pPr>
        <w:pStyle w:val="ListParagraph"/>
        <w:widowControl w:val="0"/>
        <w:numPr>
          <w:ilvl w:val="0"/>
          <w:numId w:val="1"/>
        </w:numPr>
        <w:autoSpaceDE w:val="0"/>
        <w:autoSpaceDN w:val="0"/>
        <w:adjustRightInd w:val="0"/>
        <w:ind w:left="450"/>
        <w:rPr>
          <w:rFonts w:ascii="Calibri" w:hAnsi="Calibri" w:cs="Calibri"/>
          <w:sz w:val="21"/>
          <w:szCs w:val="21"/>
        </w:rPr>
      </w:pPr>
      <w:r w:rsidRPr="00DC24BC">
        <w:rPr>
          <w:rFonts w:ascii="Calibri" w:hAnsi="Calibri" w:cs="Calibri"/>
          <w:sz w:val="21"/>
          <w:szCs w:val="21"/>
        </w:rPr>
        <w:t>In your own words, summarize what we just read.</w:t>
      </w:r>
    </w:p>
    <w:p w14:paraId="03AA7044" w14:textId="77777777" w:rsidR="00F74CA2" w:rsidRPr="00DC24BC" w:rsidRDefault="00F74CA2" w:rsidP="00F74CA2">
      <w:pPr>
        <w:widowControl w:val="0"/>
        <w:autoSpaceDE w:val="0"/>
        <w:autoSpaceDN w:val="0"/>
        <w:adjustRightInd w:val="0"/>
        <w:ind w:left="450"/>
        <w:rPr>
          <w:rFonts w:ascii="Calibri" w:hAnsi="Calibri" w:cs="Calibri"/>
          <w:sz w:val="21"/>
          <w:szCs w:val="21"/>
        </w:rPr>
      </w:pPr>
    </w:p>
    <w:p w14:paraId="3CA19228" w14:textId="77777777" w:rsidR="00F74CA2" w:rsidRPr="00DC24BC" w:rsidRDefault="00F74CA2" w:rsidP="00F74CA2">
      <w:pPr>
        <w:pStyle w:val="ListParagraph"/>
        <w:widowControl w:val="0"/>
        <w:numPr>
          <w:ilvl w:val="0"/>
          <w:numId w:val="1"/>
        </w:numPr>
        <w:autoSpaceDE w:val="0"/>
        <w:autoSpaceDN w:val="0"/>
        <w:adjustRightInd w:val="0"/>
        <w:ind w:left="450"/>
        <w:rPr>
          <w:rFonts w:ascii="Calibri" w:hAnsi="Calibri" w:cs="Calibri"/>
          <w:sz w:val="21"/>
          <w:szCs w:val="21"/>
        </w:rPr>
      </w:pPr>
      <w:r w:rsidRPr="00DC24BC">
        <w:rPr>
          <w:rFonts w:ascii="Calibri" w:hAnsi="Calibri" w:cs="Calibri"/>
          <w:sz w:val="21"/>
          <w:szCs w:val="21"/>
        </w:rPr>
        <w:t>What point is Jesus trying to make?  Do you think he really wants for us to hate our families?  Why or why not?</w:t>
      </w:r>
    </w:p>
    <w:p w14:paraId="1D70DDE1" w14:textId="77777777" w:rsidR="00F74CA2" w:rsidRPr="00DC24BC" w:rsidRDefault="00F74CA2" w:rsidP="00F74CA2">
      <w:pPr>
        <w:widowControl w:val="0"/>
        <w:autoSpaceDE w:val="0"/>
        <w:autoSpaceDN w:val="0"/>
        <w:adjustRightInd w:val="0"/>
        <w:ind w:left="450"/>
        <w:rPr>
          <w:rFonts w:ascii="Calibri" w:hAnsi="Calibri" w:cs="Calibri"/>
          <w:sz w:val="21"/>
          <w:szCs w:val="21"/>
        </w:rPr>
      </w:pPr>
    </w:p>
    <w:p w14:paraId="0DFCAFF2" w14:textId="77777777" w:rsidR="00F74CA2" w:rsidRDefault="00F74CA2" w:rsidP="00F74CA2">
      <w:pPr>
        <w:pStyle w:val="ListParagraph"/>
        <w:widowControl w:val="0"/>
        <w:numPr>
          <w:ilvl w:val="0"/>
          <w:numId w:val="1"/>
        </w:numPr>
        <w:autoSpaceDE w:val="0"/>
        <w:autoSpaceDN w:val="0"/>
        <w:adjustRightInd w:val="0"/>
        <w:ind w:left="450"/>
        <w:rPr>
          <w:rFonts w:ascii="Calibri" w:hAnsi="Calibri" w:cs="Calibri"/>
          <w:sz w:val="21"/>
          <w:szCs w:val="21"/>
        </w:rPr>
      </w:pPr>
      <w:r w:rsidRPr="00DC24BC">
        <w:rPr>
          <w:rFonts w:ascii="Calibri" w:hAnsi="Calibri" w:cs="Calibri"/>
          <w:sz w:val="21"/>
          <w:szCs w:val="21"/>
        </w:rPr>
        <w:t xml:space="preserve">How does your family feel about you getting to know Jesus more?  </w:t>
      </w:r>
    </w:p>
    <w:p w14:paraId="31F69B06" w14:textId="77777777" w:rsidR="00F74CA2" w:rsidRPr="00DC24BC" w:rsidRDefault="00F74CA2" w:rsidP="00F74CA2">
      <w:pPr>
        <w:pStyle w:val="ListParagraph"/>
        <w:ind w:left="450"/>
        <w:rPr>
          <w:rFonts w:ascii="Calibri" w:hAnsi="Calibri" w:cs="Calibri"/>
          <w:sz w:val="21"/>
          <w:szCs w:val="21"/>
        </w:rPr>
      </w:pPr>
    </w:p>
    <w:p w14:paraId="5CA6134A" w14:textId="77777777" w:rsidR="00F74CA2" w:rsidRPr="00DC24BC" w:rsidRDefault="00F74CA2" w:rsidP="00F74CA2">
      <w:pPr>
        <w:pStyle w:val="ListParagraph"/>
        <w:widowControl w:val="0"/>
        <w:numPr>
          <w:ilvl w:val="0"/>
          <w:numId w:val="1"/>
        </w:numPr>
        <w:autoSpaceDE w:val="0"/>
        <w:autoSpaceDN w:val="0"/>
        <w:adjustRightInd w:val="0"/>
        <w:ind w:left="450"/>
        <w:rPr>
          <w:rFonts w:ascii="Calibri" w:hAnsi="Calibri" w:cs="Calibri"/>
          <w:sz w:val="21"/>
          <w:szCs w:val="21"/>
        </w:rPr>
      </w:pPr>
      <w:r w:rsidRPr="00DC24BC">
        <w:rPr>
          <w:rFonts w:ascii="Calibri" w:hAnsi="Calibri" w:cs="Calibri"/>
          <w:sz w:val="21"/>
          <w:szCs w:val="21"/>
        </w:rPr>
        <w:t>In the video, Kyle mentioned that we sometimes give God a dresser drawer in our lives, but Jesus wants to be the dresser that all the drawers fit into.  What does that mean?</w:t>
      </w:r>
    </w:p>
    <w:p w14:paraId="6A3EDD1D" w14:textId="77777777" w:rsidR="00F74CA2" w:rsidRPr="00DC24BC" w:rsidRDefault="00F74CA2" w:rsidP="00F74CA2">
      <w:pPr>
        <w:pStyle w:val="ListParagraph"/>
        <w:ind w:left="450"/>
        <w:rPr>
          <w:rFonts w:ascii="Calibri" w:hAnsi="Calibri" w:cs="Calibri"/>
          <w:sz w:val="21"/>
          <w:szCs w:val="21"/>
        </w:rPr>
      </w:pPr>
    </w:p>
    <w:p w14:paraId="08B59C92" w14:textId="77777777" w:rsidR="00F74CA2" w:rsidRPr="00DC24BC" w:rsidRDefault="00F74CA2" w:rsidP="00F74CA2">
      <w:pPr>
        <w:pStyle w:val="ListParagraph"/>
        <w:numPr>
          <w:ilvl w:val="0"/>
          <w:numId w:val="1"/>
        </w:numPr>
        <w:ind w:left="450"/>
        <w:rPr>
          <w:rFonts w:ascii="Calibri" w:eastAsia="Times New Roman" w:hAnsi="Calibri" w:cs="Calibri"/>
          <w:sz w:val="21"/>
          <w:szCs w:val="21"/>
        </w:rPr>
      </w:pPr>
      <w:r w:rsidRPr="00DC24BC">
        <w:rPr>
          <w:rFonts w:ascii="Calibri" w:eastAsia="Times New Roman" w:hAnsi="Calibri" w:cs="Calibri"/>
          <w:sz w:val="21"/>
          <w:szCs w:val="21"/>
        </w:rPr>
        <w:t>What  do  you  think  about  Kyle  saying  that  following  Jesus  is  like  </w:t>
      </w:r>
      <w:r>
        <w:rPr>
          <w:rFonts w:ascii="Calibri" w:eastAsia="Times New Roman" w:hAnsi="Calibri" w:cs="Calibri"/>
          <w:sz w:val="21"/>
          <w:szCs w:val="21"/>
        </w:rPr>
        <w:br/>
      </w:r>
      <w:r w:rsidRPr="00DC24BC">
        <w:rPr>
          <w:rFonts w:ascii="Calibri" w:eastAsia="Times New Roman" w:hAnsi="Calibri" w:cs="Calibri"/>
          <w:sz w:val="21"/>
          <w:szCs w:val="21"/>
        </w:rPr>
        <w:t>choosing  sides?  Do  you  think  about  your  relationship  with  Jesus  like  </w:t>
      </w:r>
      <w:r>
        <w:rPr>
          <w:rFonts w:ascii="Calibri" w:eastAsia="Times New Roman" w:hAnsi="Calibri" w:cs="Calibri"/>
          <w:sz w:val="21"/>
          <w:szCs w:val="21"/>
        </w:rPr>
        <w:br/>
      </w:r>
      <w:r w:rsidRPr="00DC24BC">
        <w:rPr>
          <w:rFonts w:ascii="Calibri" w:eastAsia="Times New Roman" w:hAnsi="Calibri" w:cs="Calibri"/>
          <w:sz w:val="21"/>
          <w:szCs w:val="21"/>
        </w:rPr>
        <w:t>you’ve  chosen</w:t>
      </w:r>
      <w:r>
        <w:rPr>
          <w:rFonts w:ascii="Calibri" w:eastAsia="Times New Roman" w:hAnsi="Calibri" w:cs="Calibri"/>
          <w:sz w:val="21"/>
          <w:szCs w:val="21"/>
        </w:rPr>
        <w:t xml:space="preserve"> </w:t>
      </w:r>
      <w:r w:rsidRPr="00DC24BC">
        <w:rPr>
          <w:rFonts w:ascii="Calibri" w:eastAsia="Times New Roman" w:hAnsi="Calibri" w:cs="Calibri"/>
          <w:sz w:val="21"/>
          <w:szCs w:val="21"/>
        </w:rPr>
        <w:t>His side?</w:t>
      </w:r>
    </w:p>
    <w:p w14:paraId="3A444A42" w14:textId="77777777" w:rsidR="00F74CA2" w:rsidRDefault="00F74CA2" w:rsidP="00F74CA2">
      <w:pPr>
        <w:ind w:left="450"/>
        <w:rPr>
          <w:rFonts w:ascii="Calibri" w:eastAsia="Times New Roman" w:hAnsi="Calibri" w:cs="Calibri"/>
          <w:sz w:val="21"/>
          <w:szCs w:val="21"/>
        </w:rPr>
      </w:pPr>
    </w:p>
    <w:p w14:paraId="68E188CF" w14:textId="77777777" w:rsidR="00F74CA2" w:rsidRPr="00DC24BC" w:rsidRDefault="00F74CA2" w:rsidP="00F74CA2">
      <w:pPr>
        <w:pStyle w:val="ListParagraph"/>
        <w:numPr>
          <w:ilvl w:val="0"/>
          <w:numId w:val="1"/>
        </w:numPr>
        <w:ind w:left="450"/>
        <w:rPr>
          <w:rFonts w:ascii="Calibri" w:eastAsia="Times New Roman" w:hAnsi="Calibri" w:cs="Calibri"/>
          <w:sz w:val="21"/>
          <w:szCs w:val="21"/>
        </w:rPr>
      </w:pPr>
      <w:r w:rsidRPr="00DC24BC">
        <w:rPr>
          <w:rFonts w:ascii="Calibri" w:eastAsia="Times New Roman" w:hAnsi="Calibri" w:cs="Calibri"/>
          <w:sz w:val="21"/>
          <w:szCs w:val="21"/>
        </w:rPr>
        <w:t>What  do  you  think  making  a  decision  to  follow  Christ  usually  means  </w:t>
      </w:r>
      <w:r>
        <w:rPr>
          <w:rFonts w:ascii="Calibri" w:eastAsia="Times New Roman" w:hAnsi="Calibri" w:cs="Calibri"/>
          <w:sz w:val="21"/>
          <w:szCs w:val="21"/>
        </w:rPr>
        <w:br/>
      </w:r>
      <w:r w:rsidRPr="00DC24BC">
        <w:rPr>
          <w:rFonts w:ascii="Calibri" w:eastAsia="Times New Roman" w:hAnsi="Calibri" w:cs="Calibri"/>
          <w:sz w:val="21"/>
          <w:szCs w:val="21"/>
        </w:rPr>
        <w:t>to  people?  What  do  you  think  about  giving  all  of  your  life  to Him?</w:t>
      </w:r>
    </w:p>
    <w:p w14:paraId="2F4A6E4D" w14:textId="77777777" w:rsidR="00F74CA2" w:rsidRPr="00DC24BC" w:rsidRDefault="00F74CA2" w:rsidP="00F74CA2">
      <w:pPr>
        <w:widowControl w:val="0"/>
        <w:autoSpaceDE w:val="0"/>
        <w:autoSpaceDN w:val="0"/>
        <w:adjustRightInd w:val="0"/>
        <w:rPr>
          <w:rFonts w:ascii="Calibri" w:hAnsi="Calibri" w:cs="Calibri"/>
          <w:sz w:val="21"/>
          <w:szCs w:val="21"/>
        </w:rPr>
      </w:pPr>
    </w:p>
    <w:p w14:paraId="55765889" w14:textId="77777777" w:rsidR="00F74CA2" w:rsidRDefault="00F74CA2" w:rsidP="00F74CA2">
      <w:pPr>
        <w:rPr>
          <w:rFonts w:ascii="Calibri" w:hAnsi="Calibri" w:cs="Calibri"/>
          <w:sz w:val="22"/>
          <w:szCs w:val="22"/>
        </w:rPr>
      </w:pPr>
    </w:p>
    <w:p w14:paraId="382F746F" w14:textId="77777777" w:rsidR="00F74CA2" w:rsidRDefault="00F74CA2" w:rsidP="00F74CA2">
      <w:pPr>
        <w:rPr>
          <w:rFonts w:ascii="Calibri" w:hAnsi="Calibri" w:cs="Calibri"/>
          <w:sz w:val="22"/>
          <w:szCs w:val="22"/>
        </w:rPr>
      </w:pPr>
    </w:p>
    <w:p w14:paraId="0F92990C" w14:textId="77777777" w:rsidR="00F74CA2" w:rsidRPr="00DC24BC" w:rsidRDefault="00F74CA2" w:rsidP="00F74CA2">
      <w:pPr>
        <w:rPr>
          <w:rFonts w:ascii="Calibri" w:hAnsi="Calibri" w:cs="Calibri"/>
          <w:sz w:val="18"/>
          <w:szCs w:val="18"/>
        </w:rPr>
      </w:pPr>
      <w:r w:rsidRPr="00DC24BC">
        <w:rPr>
          <w:rFonts w:ascii="Calibri" w:hAnsi="Calibri" w:cs="Calibri"/>
          <w:sz w:val="22"/>
          <w:szCs w:val="22"/>
        </w:rPr>
        <w:t>Jesus never produced a commercial, trying to persuade people to buy into him.  He didn’t resort to gimmicks in order to keep people following in his footsteps.  Jesus was very clear that following him came at a price.  Perhaps we’ve gotten so focused on the things we get out of our relationship with Him, that we have forgotten all that he’s asked for us to give toward it.  Jesus said that if we want to be his disciples, we have to surrender everything.  And that’s a pretty hard thing to do.  But he’s worth it.  A relationship with Jesus is worth any price</w:t>
      </w:r>
      <w:r>
        <w:rPr>
          <w:rFonts w:ascii="Calibri" w:hAnsi="Calibri" w:cs="Calibri"/>
          <w:sz w:val="22"/>
          <w:szCs w:val="22"/>
        </w:rPr>
        <w:t>.</w:t>
      </w:r>
    </w:p>
    <w:p w14:paraId="252DD3AE" w14:textId="77777777" w:rsidR="00E975E7" w:rsidRDefault="00E975E7"/>
    <w:sectPr w:rsidR="00E97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84A81"/>
    <w:multiLevelType w:val="hybridMultilevel"/>
    <w:tmpl w:val="5C0E1E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85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CA2"/>
    <w:rsid w:val="00050D23"/>
    <w:rsid w:val="00362804"/>
    <w:rsid w:val="003C1261"/>
    <w:rsid w:val="00426F20"/>
    <w:rsid w:val="00AC0BD3"/>
    <w:rsid w:val="00B62647"/>
    <w:rsid w:val="00E975E7"/>
    <w:rsid w:val="00F74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A0F52A"/>
  <w15:chartTrackingRefBased/>
  <w15:docId w15:val="{2CAB9D17-9943-184C-A780-4EF87008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CA2"/>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F74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4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4C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4C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4C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4C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C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C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C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C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4C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4C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4C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4C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4C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C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C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CA2"/>
    <w:rPr>
      <w:rFonts w:eastAsiaTheme="majorEastAsia" w:cstheme="majorBidi"/>
      <w:color w:val="272727" w:themeColor="text1" w:themeTint="D8"/>
    </w:rPr>
  </w:style>
  <w:style w:type="paragraph" w:styleId="Title">
    <w:name w:val="Title"/>
    <w:basedOn w:val="Normal"/>
    <w:next w:val="Normal"/>
    <w:link w:val="TitleChar"/>
    <w:uiPriority w:val="10"/>
    <w:qFormat/>
    <w:rsid w:val="00F74C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C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C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CA2"/>
    <w:pPr>
      <w:spacing w:before="160"/>
      <w:jc w:val="center"/>
    </w:pPr>
    <w:rPr>
      <w:i/>
      <w:iCs/>
      <w:color w:val="404040" w:themeColor="text1" w:themeTint="BF"/>
    </w:rPr>
  </w:style>
  <w:style w:type="character" w:customStyle="1" w:styleId="QuoteChar">
    <w:name w:val="Quote Char"/>
    <w:basedOn w:val="DefaultParagraphFont"/>
    <w:link w:val="Quote"/>
    <w:uiPriority w:val="29"/>
    <w:rsid w:val="00F74CA2"/>
    <w:rPr>
      <w:i/>
      <w:iCs/>
      <w:color w:val="404040" w:themeColor="text1" w:themeTint="BF"/>
    </w:rPr>
  </w:style>
  <w:style w:type="paragraph" w:styleId="ListParagraph">
    <w:name w:val="List Paragraph"/>
    <w:basedOn w:val="Normal"/>
    <w:uiPriority w:val="34"/>
    <w:qFormat/>
    <w:rsid w:val="00F74CA2"/>
    <w:pPr>
      <w:ind w:left="720"/>
      <w:contextualSpacing/>
    </w:pPr>
  </w:style>
  <w:style w:type="character" w:styleId="IntenseEmphasis">
    <w:name w:val="Intense Emphasis"/>
    <w:basedOn w:val="DefaultParagraphFont"/>
    <w:uiPriority w:val="21"/>
    <w:qFormat/>
    <w:rsid w:val="00F74CA2"/>
    <w:rPr>
      <w:i/>
      <w:iCs/>
      <w:color w:val="0F4761" w:themeColor="accent1" w:themeShade="BF"/>
    </w:rPr>
  </w:style>
  <w:style w:type="paragraph" w:styleId="IntenseQuote">
    <w:name w:val="Intense Quote"/>
    <w:basedOn w:val="Normal"/>
    <w:next w:val="Normal"/>
    <w:link w:val="IntenseQuoteChar"/>
    <w:uiPriority w:val="30"/>
    <w:qFormat/>
    <w:rsid w:val="00F74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4CA2"/>
    <w:rPr>
      <w:i/>
      <w:iCs/>
      <w:color w:val="0F4761" w:themeColor="accent1" w:themeShade="BF"/>
    </w:rPr>
  </w:style>
  <w:style w:type="character" w:styleId="IntenseReference">
    <w:name w:val="Intense Reference"/>
    <w:basedOn w:val="DefaultParagraphFont"/>
    <w:uiPriority w:val="32"/>
    <w:qFormat/>
    <w:rsid w:val="00F74C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Monty McCulley</dc:creator>
  <cp:keywords/>
  <dc:description/>
  <cp:lastModifiedBy>Monty McCulley</cp:lastModifiedBy>
  <cp:revision>1</cp:revision>
  <dcterms:created xsi:type="dcterms:W3CDTF">2025-09-12T22:08:00Z</dcterms:created>
  <dcterms:modified xsi:type="dcterms:W3CDTF">2025-09-12T22:08:00Z</dcterms:modified>
</cp:coreProperties>
</file>